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ZV16/2025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Beschaffung von persönlicher Schutzausrüstung (PSA) auf Basis eines Mietvertrages für den Bereich RETTUNGS- und NOTARZTDIENSTBEKLEIDUNG mit integrierter Logistik, Reinigung, Reparatur und Austausch der bereitgestellten Dienstkleidung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